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481" w:rsidRDefault="00171483" w:rsidP="0017148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-25.1pt;margin-top:-8.85pt;width:150pt;height:92.25pt;z-index:251660288" stroked="f">
            <v:textbox>
              <w:txbxContent>
                <w:p w:rsidR="00171483" w:rsidRDefault="00171483">
                  <w:r>
                    <w:rPr>
                      <w:noProof/>
                    </w:rPr>
                    <w:drawing>
                      <wp:inline distT="0" distB="0" distL="0" distR="0">
                        <wp:extent cx="1711274" cy="1171575"/>
                        <wp:effectExtent l="19050" t="0" r="3226" b="0"/>
                        <wp:docPr id="4" name="Image 2" descr="C:\Users\ATR\Desktop\JCOR\logo at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ATR\Desktop\JCOR\logo at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2595" cy="11724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329.65pt;margin-top:-5.1pt;width:167.25pt;height:103.5pt;z-index:251659264" stroked="f">
            <v:textbox>
              <w:txbxContent>
                <w:p w:rsidR="00171483" w:rsidRDefault="00171483" w:rsidP="00171483">
                  <w:pPr>
                    <w:ind w:left="426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33500" cy="1104900"/>
                        <wp:effectExtent l="19050" t="0" r="0" b="0"/>
                        <wp:docPr id="3" name="Image 1" descr="C:\Users\ATR\Desktop\JCOR\Logo STAA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TR\Desktop\JCOR\Logo STAA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0" cy="1104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71483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3C2EA6" w:rsidRDefault="003C2EA6"/>
    <w:p w:rsidR="003C2EA6" w:rsidRDefault="003C2EA6"/>
    <w:p w:rsidR="003C2EA6" w:rsidRDefault="00171483">
      <w:r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6" type="#_x0000_t62" style="position:absolute;margin-left:21.4pt;margin-top:15.8pt;width:450.9pt;height:55.75pt;z-index:251658240" adj="8584,-9802" fillcolor="#0c0" stroked="f" strokecolor="#0c0" strokeweight="3pt">
            <v:fill color2="fill lighten(51)" focusposition=".5,.5" focussize="" method="linear sigma" focus="100%" type="gradientRadial"/>
            <v:shadow on="t" color="green" opacity=".5" offset="7pt,-4pt" offset2="2pt,4pt"/>
            <v:textbox>
              <w:txbxContent>
                <w:p w:rsidR="003C2EA6" w:rsidRDefault="00171483" w:rsidP="003C2EA6">
                  <w:pPr>
                    <w:spacing w:after="0" w:line="240" w:lineRule="auto"/>
                    <w:jc w:val="center"/>
                    <w:rPr>
                      <w:rFonts w:ascii="Algerian" w:hAnsi="Algerian"/>
                      <w:color w:val="008000"/>
                      <w:sz w:val="24"/>
                      <w:szCs w:val="24"/>
                    </w:rPr>
                  </w:pPr>
                  <w:r>
                    <w:rPr>
                      <w:rFonts w:ascii="Algerian" w:hAnsi="Algerian"/>
                      <w:color w:val="008000"/>
                      <w:sz w:val="24"/>
                      <w:szCs w:val="24"/>
                    </w:rPr>
                    <w:t>1</w:t>
                  </w:r>
                  <w:r w:rsidRPr="00171483">
                    <w:rPr>
                      <w:rFonts w:ascii="Algerian" w:hAnsi="Algerian"/>
                      <w:color w:val="008000"/>
                      <w:sz w:val="24"/>
                      <w:szCs w:val="24"/>
                      <w:vertAlign w:val="superscript"/>
                    </w:rPr>
                    <w:t>ère</w:t>
                  </w:r>
                  <w:r>
                    <w:rPr>
                      <w:rFonts w:ascii="Algerian" w:hAnsi="Algerian"/>
                      <w:color w:val="008000"/>
                      <w:sz w:val="24"/>
                      <w:szCs w:val="24"/>
                    </w:rPr>
                    <w:t xml:space="preserve"> Journée Commune de réanimation</w:t>
                  </w:r>
                </w:p>
                <w:p w:rsidR="00171483" w:rsidRDefault="00171483" w:rsidP="003C2EA6">
                  <w:pPr>
                    <w:spacing w:after="0" w:line="240" w:lineRule="auto"/>
                    <w:jc w:val="center"/>
                    <w:rPr>
                      <w:rFonts w:ascii="Algerian" w:hAnsi="Algerian"/>
                      <w:color w:val="008000"/>
                      <w:sz w:val="24"/>
                      <w:szCs w:val="24"/>
                    </w:rPr>
                  </w:pPr>
                  <w:r>
                    <w:rPr>
                      <w:rFonts w:ascii="Algerian" w:hAnsi="Algerian"/>
                      <w:color w:val="008000"/>
                      <w:sz w:val="24"/>
                      <w:szCs w:val="24"/>
                    </w:rPr>
                    <w:t>1</w:t>
                  </w:r>
                  <w:r w:rsidRPr="00171483">
                    <w:rPr>
                      <w:rFonts w:ascii="Algerian" w:hAnsi="Algerian"/>
                      <w:color w:val="008000"/>
                      <w:sz w:val="24"/>
                      <w:szCs w:val="24"/>
                      <w:vertAlign w:val="superscript"/>
                    </w:rPr>
                    <w:t>ère</w:t>
                  </w:r>
                  <w:r>
                    <w:rPr>
                      <w:rFonts w:ascii="Algerian" w:hAnsi="Algerian"/>
                      <w:color w:val="008000"/>
                      <w:sz w:val="24"/>
                      <w:szCs w:val="24"/>
                    </w:rPr>
                    <w:t xml:space="preserve"> J C O R</w:t>
                  </w:r>
                </w:p>
                <w:p w:rsidR="00171483" w:rsidRPr="003C2EA6" w:rsidRDefault="00171483" w:rsidP="003C2EA6">
                  <w:pPr>
                    <w:spacing w:after="0" w:line="240" w:lineRule="auto"/>
                    <w:jc w:val="center"/>
                    <w:rPr>
                      <w:rFonts w:ascii="Algerian" w:eastAsia="BatangChe" w:hAnsi="Algerian"/>
                      <w:color w:val="008000"/>
                      <w:sz w:val="24"/>
                      <w:szCs w:val="24"/>
                    </w:rPr>
                  </w:pPr>
                  <w:r>
                    <w:rPr>
                      <w:rFonts w:ascii="Algerian" w:hAnsi="Algerian"/>
                      <w:color w:val="008000"/>
                      <w:sz w:val="24"/>
                      <w:szCs w:val="24"/>
                    </w:rPr>
                    <w:t>Hammamet le 28 mais 2016</w:t>
                  </w:r>
                </w:p>
                <w:p w:rsidR="003C2EA6" w:rsidRPr="001D49A0" w:rsidRDefault="003C2EA6" w:rsidP="003C2EA6">
                  <w:pPr>
                    <w:spacing w:after="0"/>
                    <w:jc w:val="center"/>
                    <w:rPr>
                      <w:rFonts w:ascii="Algerian" w:hAnsi="Algerian"/>
                      <w:sz w:val="40"/>
                      <w:szCs w:val="40"/>
                    </w:rPr>
                  </w:pPr>
                </w:p>
                <w:p w:rsidR="003C2EA6" w:rsidRDefault="003C2EA6" w:rsidP="003C2EA6"/>
              </w:txbxContent>
            </v:textbox>
          </v:shape>
        </w:pict>
      </w:r>
    </w:p>
    <w:p w:rsidR="003C2EA6" w:rsidRDefault="003C2EA6"/>
    <w:p w:rsidR="003C2EA6" w:rsidRDefault="003C2EA6"/>
    <w:p w:rsidR="003C2EA6" w:rsidRDefault="003C2EA6" w:rsidP="003C2EA6">
      <w:pPr>
        <w:jc w:val="center"/>
        <w:rPr>
          <w:rFonts w:asciiTheme="minorBidi" w:hAnsiTheme="minorBidi"/>
          <w:b/>
          <w:bCs/>
          <w:sz w:val="36"/>
          <w:szCs w:val="36"/>
        </w:rPr>
      </w:pPr>
      <w:r w:rsidRPr="008504DC">
        <w:rPr>
          <w:rFonts w:asciiTheme="minorBidi" w:hAnsiTheme="minorBidi"/>
          <w:b/>
          <w:bCs/>
          <w:sz w:val="36"/>
          <w:szCs w:val="36"/>
        </w:rPr>
        <w:t>Demande D</w:t>
      </w:r>
      <w:r>
        <w:rPr>
          <w:rFonts w:asciiTheme="minorBidi" w:hAnsiTheme="minorBidi"/>
          <w:b/>
          <w:bCs/>
          <w:sz w:val="36"/>
          <w:szCs w:val="36"/>
        </w:rPr>
        <w:t>’</w:t>
      </w:r>
      <w:r w:rsidRPr="008504DC">
        <w:rPr>
          <w:rFonts w:asciiTheme="minorBidi" w:hAnsiTheme="minorBidi"/>
          <w:b/>
          <w:bCs/>
          <w:sz w:val="36"/>
          <w:szCs w:val="36"/>
        </w:rPr>
        <w:t>inscription</w:t>
      </w:r>
    </w:p>
    <w:p w:rsidR="000D3CAC" w:rsidRPr="000D3CAC" w:rsidRDefault="000D3CAC" w:rsidP="000D3CAC">
      <w:pPr>
        <w:pStyle w:val="Textebrut"/>
        <w:ind w:right="-284"/>
        <w:jc w:val="both"/>
        <w:rPr>
          <w:rFonts w:asciiTheme="minorBidi" w:hAnsiTheme="minorBidi"/>
          <w:b/>
          <w:bCs/>
          <w:color w:val="FF0000"/>
          <w:sz w:val="24"/>
          <w:szCs w:val="24"/>
        </w:rPr>
      </w:pPr>
      <w:r w:rsidRPr="000D3CAC">
        <w:rPr>
          <w:rFonts w:asciiTheme="minorBidi" w:hAnsiTheme="minorBidi"/>
          <w:b/>
          <w:bCs/>
          <w:color w:val="FF0000"/>
          <w:sz w:val="24"/>
          <w:szCs w:val="24"/>
        </w:rPr>
        <w:t>Votre inscription n’est validée qu’après paiement</w:t>
      </w:r>
      <w:r>
        <w:rPr>
          <w:rFonts w:asciiTheme="minorBidi" w:hAnsiTheme="minorBidi"/>
          <w:b/>
          <w:bCs/>
          <w:color w:val="FF0000"/>
          <w:sz w:val="24"/>
          <w:szCs w:val="24"/>
        </w:rPr>
        <w:t xml:space="preserve"> des frais de participation (80</w:t>
      </w:r>
      <w:r w:rsidRPr="000D3CAC">
        <w:rPr>
          <w:rFonts w:asciiTheme="minorBidi" w:hAnsiTheme="minorBidi"/>
          <w:b/>
          <w:bCs/>
          <w:color w:val="FF0000"/>
          <w:sz w:val="24"/>
          <w:szCs w:val="24"/>
        </w:rPr>
        <w:t xml:space="preserve">dt). </w:t>
      </w:r>
    </w:p>
    <w:p w:rsidR="000D3CAC" w:rsidRPr="000D3CAC" w:rsidRDefault="000D3CAC" w:rsidP="000D3CAC">
      <w:pPr>
        <w:pStyle w:val="Textebrut"/>
        <w:ind w:right="-284"/>
        <w:jc w:val="both"/>
        <w:rPr>
          <w:rFonts w:asciiTheme="minorBidi" w:hAnsiTheme="minorBidi"/>
          <w:b/>
          <w:bCs/>
          <w:color w:val="FF0000"/>
          <w:sz w:val="24"/>
          <w:szCs w:val="24"/>
        </w:rPr>
      </w:pPr>
    </w:p>
    <w:p w:rsidR="000D3CAC" w:rsidRPr="000D3CAC" w:rsidRDefault="000D3CAC" w:rsidP="000D3CAC">
      <w:pPr>
        <w:pStyle w:val="Textebrut"/>
        <w:jc w:val="both"/>
        <w:rPr>
          <w:rFonts w:asciiTheme="minorBidi" w:hAnsiTheme="minorBidi"/>
          <w:b/>
          <w:bCs/>
          <w:color w:val="FF0000"/>
          <w:sz w:val="24"/>
          <w:szCs w:val="24"/>
        </w:rPr>
      </w:pPr>
      <w:r w:rsidRPr="000D3CAC">
        <w:rPr>
          <w:rFonts w:asciiTheme="minorBidi" w:hAnsiTheme="minorBidi"/>
          <w:b/>
          <w:bCs/>
          <w:color w:val="FF0000"/>
          <w:sz w:val="24"/>
          <w:szCs w:val="24"/>
        </w:rPr>
        <w:t xml:space="preserve">Aucunes inscriptions sur place </w:t>
      </w:r>
      <w:proofErr w:type="gramStart"/>
      <w:r w:rsidRPr="000D3CAC">
        <w:rPr>
          <w:rFonts w:asciiTheme="minorBidi" w:hAnsiTheme="minorBidi"/>
          <w:b/>
          <w:bCs/>
          <w:color w:val="FF0000"/>
          <w:sz w:val="24"/>
          <w:szCs w:val="24"/>
        </w:rPr>
        <w:t>n’est</w:t>
      </w:r>
      <w:proofErr w:type="gramEnd"/>
      <w:r w:rsidRPr="000D3CAC">
        <w:rPr>
          <w:rFonts w:asciiTheme="minorBidi" w:hAnsiTheme="minorBidi"/>
          <w:b/>
          <w:bCs/>
          <w:color w:val="FF0000"/>
          <w:sz w:val="24"/>
          <w:szCs w:val="24"/>
        </w:rPr>
        <w:t xml:space="preserve"> acceptées.</w:t>
      </w:r>
    </w:p>
    <w:p w:rsidR="000D3CAC" w:rsidRPr="000D3CAC" w:rsidRDefault="000D3CAC" w:rsidP="000D3CAC">
      <w:pPr>
        <w:rPr>
          <w:rFonts w:asciiTheme="minorBidi" w:hAnsiTheme="minorBidi"/>
          <w:color w:val="FF0000"/>
          <w:sz w:val="24"/>
          <w:szCs w:val="24"/>
        </w:rPr>
      </w:pPr>
    </w:p>
    <w:tbl>
      <w:tblPr>
        <w:tblStyle w:val="Grilledutableau"/>
        <w:tblW w:w="0" w:type="auto"/>
        <w:tblInd w:w="-34" w:type="dxa"/>
        <w:tblLook w:val="04A0"/>
      </w:tblPr>
      <w:tblGrid>
        <w:gridCol w:w="3970"/>
        <w:gridCol w:w="4775"/>
      </w:tblGrid>
      <w:tr w:rsidR="003C2EA6" w:rsidTr="003C2EA6">
        <w:trPr>
          <w:trHeight w:val="851"/>
        </w:trPr>
        <w:tc>
          <w:tcPr>
            <w:tcW w:w="3970" w:type="dxa"/>
            <w:vAlign w:val="center"/>
          </w:tcPr>
          <w:p w:rsidR="003C2EA6" w:rsidRPr="003C2EA6" w:rsidRDefault="003C2EA6" w:rsidP="003C2EA6">
            <w:pPr>
              <w:pStyle w:val="Paragraphedeliste"/>
              <w:numPr>
                <w:ilvl w:val="0"/>
                <w:numId w:val="3"/>
              </w:numPr>
              <w:rPr>
                <w:rFonts w:asciiTheme="minorBidi" w:hAnsiTheme="minorBidi"/>
                <w:sz w:val="28"/>
                <w:szCs w:val="28"/>
              </w:rPr>
            </w:pPr>
            <w:r w:rsidRPr="003C2EA6">
              <w:rPr>
                <w:rFonts w:asciiTheme="minorBidi" w:hAnsiTheme="minorBidi"/>
                <w:sz w:val="28"/>
                <w:szCs w:val="28"/>
              </w:rPr>
              <w:t>Nom, Prénom :</w:t>
            </w:r>
          </w:p>
        </w:tc>
        <w:tc>
          <w:tcPr>
            <w:tcW w:w="4775" w:type="dxa"/>
            <w:vAlign w:val="center"/>
          </w:tcPr>
          <w:p w:rsidR="003C2EA6" w:rsidRDefault="003C2EA6" w:rsidP="003C2EA6">
            <w:pPr>
              <w:rPr>
                <w:rFonts w:asciiTheme="minorBidi" w:hAnsiTheme="minorBidi"/>
                <w:sz w:val="28"/>
                <w:szCs w:val="28"/>
              </w:rPr>
            </w:pPr>
          </w:p>
        </w:tc>
      </w:tr>
      <w:tr w:rsidR="003C2EA6" w:rsidTr="00B467E2">
        <w:trPr>
          <w:trHeight w:val="851"/>
        </w:trPr>
        <w:tc>
          <w:tcPr>
            <w:tcW w:w="3970" w:type="dxa"/>
            <w:vAlign w:val="center"/>
          </w:tcPr>
          <w:p w:rsidR="003C2EA6" w:rsidRDefault="003C2EA6" w:rsidP="00B467E2">
            <w:pPr>
              <w:pStyle w:val="Paragraphedeliste"/>
              <w:numPr>
                <w:ilvl w:val="0"/>
                <w:numId w:val="2"/>
              </w:numPr>
              <w:spacing w:line="480" w:lineRule="auto"/>
              <w:rPr>
                <w:rFonts w:asciiTheme="minorBidi" w:hAnsiTheme="minorBidi"/>
                <w:sz w:val="28"/>
                <w:szCs w:val="28"/>
              </w:rPr>
            </w:pPr>
            <w:r w:rsidRPr="003C2EA6">
              <w:rPr>
                <w:rFonts w:asciiTheme="minorBidi" w:hAnsiTheme="minorBidi"/>
                <w:sz w:val="28"/>
                <w:szCs w:val="28"/>
              </w:rPr>
              <w:t xml:space="preserve">Spécialité : </w:t>
            </w:r>
          </w:p>
        </w:tc>
        <w:tc>
          <w:tcPr>
            <w:tcW w:w="4775" w:type="dxa"/>
            <w:vAlign w:val="center"/>
          </w:tcPr>
          <w:p w:rsidR="003C2EA6" w:rsidRDefault="003C2EA6" w:rsidP="003C2EA6">
            <w:pPr>
              <w:rPr>
                <w:rFonts w:asciiTheme="minorBidi" w:hAnsiTheme="minorBidi"/>
                <w:sz w:val="28"/>
                <w:szCs w:val="28"/>
              </w:rPr>
            </w:pPr>
          </w:p>
        </w:tc>
      </w:tr>
      <w:tr w:rsidR="003C2EA6" w:rsidTr="00B467E2">
        <w:trPr>
          <w:trHeight w:val="851"/>
        </w:trPr>
        <w:tc>
          <w:tcPr>
            <w:tcW w:w="3970" w:type="dxa"/>
            <w:vAlign w:val="center"/>
          </w:tcPr>
          <w:p w:rsidR="003C2EA6" w:rsidRDefault="003C2EA6" w:rsidP="00B467E2">
            <w:pPr>
              <w:pStyle w:val="Paragraphedeliste"/>
              <w:numPr>
                <w:ilvl w:val="0"/>
                <w:numId w:val="2"/>
              </w:numPr>
              <w:spacing w:line="480" w:lineRule="auto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/>
                <w:sz w:val="28"/>
                <w:szCs w:val="28"/>
              </w:rPr>
              <w:t>Grade :</w:t>
            </w:r>
          </w:p>
        </w:tc>
        <w:tc>
          <w:tcPr>
            <w:tcW w:w="4775" w:type="dxa"/>
            <w:vAlign w:val="center"/>
          </w:tcPr>
          <w:p w:rsidR="003C2EA6" w:rsidRDefault="003C2EA6" w:rsidP="003C2EA6">
            <w:pPr>
              <w:rPr>
                <w:rFonts w:asciiTheme="minorBidi" w:hAnsiTheme="minorBidi"/>
                <w:sz w:val="28"/>
                <w:szCs w:val="28"/>
              </w:rPr>
            </w:pPr>
          </w:p>
        </w:tc>
      </w:tr>
      <w:tr w:rsidR="003C2EA6" w:rsidTr="003C2EA6">
        <w:trPr>
          <w:trHeight w:val="851"/>
        </w:trPr>
        <w:tc>
          <w:tcPr>
            <w:tcW w:w="3970" w:type="dxa"/>
            <w:vAlign w:val="center"/>
          </w:tcPr>
          <w:p w:rsidR="003C2EA6" w:rsidRDefault="003C2EA6" w:rsidP="003C2EA6">
            <w:pPr>
              <w:pStyle w:val="Paragraphedeliste"/>
              <w:numPr>
                <w:ilvl w:val="0"/>
                <w:numId w:val="1"/>
              </w:num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/>
                <w:sz w:val="28"/>
                <w:szCs w:val="28"/>
              </w:rPr>
              <w:t>Ancienneté dans le grade :</w:t>
            </w:r>
          </w:p>
        </w:tc>
        <w:tc>
          <w:tcPr>
            <w:tcW w:w="4775" w:type="dxa"/>
            <w:vAlign w:val="center"/>
          </w:tcPr>
          <w:p w:rsidR="003C2EA6" w:rsidRDefault="003C2EA6" w:rsidP="003C2EA6">
            <w:pPr>
              <w:rPr>
                <w:rFonts w:asciiTheme="minorBidi" w:hAnsiTheme="minorBidi"/>
                <w:sz w:val="28"/>
                <w:szCs w:val="28"/>
              </w:rPr>
            </w:pPr>
          </w:p>
        </w:tc>
      </w:tr>
      <w:tr w:rsidR="003C2EA6" w:rsidTr="003C2EA6">
        <w:trPr>
          <w:trHeight w:val="851"/>
        </w:trPr>
        <w:tc>
          <w:tcPr>
            <w:tcW w:w="3970" w:type="dxa"/>
            <w:vAlign w:val="center"/>
          </w:tcPr>
          <w:p w:rsidR="003C2EA6" w:rsidRDefault="003C2EA6" w:rsidP="003C2EA6">
            <w:pPr>
              <w:pStyle w:val="Paragraphedeliste"/>
              <w:numPr>
                <w:ilvl w:val="0"/>
                <w:numId w:val="1"/>
              </w:num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/>
                <w:sz w:val="28"/>
                <w:szCs w:val="28"/>
              </w:rPr>
              <w:t>Service actuel :</w:t>
            </w:r>
          </w:p>
        </w:tc>
        <w:tc>
          <w:tcPr>
            <w:tcW w:w="4775" w:type="dxa"/>
            <w:vAlign w:val="center"/>
          </w:tcPr>
          <w:p w:rsidR="003C2EA6" w:rsidRDefault="003C2EA6" w:rsidP="003C2EA6">
            <w:pPr>
              <w:rPr>
                <w:rFonts w:asciiTheme="minorBidi" w:hAnsiTheme="minorBidi"/>
                <w:sz w:val="28"/>
                <w:szCs w:val="28"/>
              </w:rPr>
            </w:pPr>
          </w:p>
        </w:tc>
      </w:tr>
      <w:tr w:rsidR="003C2EA6" w:rsidTr="003C2EA6">
        <w:trPr>
          <w:trHeight w:val="851"/>
        </w:trPr>
        <w:tc>
          <w:tcPr>
            <w:tcW w:w="3970" w:type="dxa"/>
            <w:vAlign w:val="center"/>
          </w:tcPr>
          <w:p w:rsidR="003C2EA6" w:rsidRDefault="003C2EA6" w:rsidP="003C2EA6">
            <w:pPr>
              <w:pStyle w:val="Paragraphedeliste"/>
              <w:numPr>
                <w:ilvl w:val="0"/>
                <w:numId w:val="1"/>
              </w:num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/>
                <w:sz w:val="28"/>
                <w:szCs w:val="28"/>
              </w:rPr>
              <w:t>Mail :</w:t>
            </w:r>
          </w:p>
        </w:tc>
        <w:tc>
          <w:tcPr>
            <w:tcW w:w="4775" w:type="dxa"/>
            <w:vAlign w:val="center"/>
          </w:tcPr>
          <w:p w:rsidR="003C2EA6" w:rsidRDefault="003C2EA6" w:rsidP="003C2EA6">
            <w:pPr>
              <w:rPr>
                <w:rFonts w:asciiTheme="minorBidi" w:hAnsiTheme="minorBidi"/>
                <w:sz w:val="28"/>
                <w:szCs w:val="28"/>
              </w:rPr>
            </w:pPr>
          </w:p>
        </w:tc>
      </w:tr>
      <w:tr w:rsidR="003C2EA6" w:rsidTr="003C2EA6">
        <w:trPr>
          <w:trHeight w:val="851"/>
        </w:trPr>
        <w:tc>
          <w:tcPr>
            <w:tcW w:w="3970" w:type="dxa"/>
            <w:vAlign w:val="center"/>
          </w:tcPr>
          <w:p w:rsidR="003C2EA6" w:rsidRDefault="003C2EA6" w:rsidP="003C2EA6">
            <w:pPr>
              <w:pStyle w:val="Paragraphedeliste"/>
              <w:numPr>
                <w:ilvl w:val="0"/>
                <w:numId w:val="1"/>
              </w:num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/>
                <w:sz w:val="28"/>
                <w:szCs w:val="28"/>
              </w:rPr>
              <w:t xml:space="preserve">Téléphone : </w:t>
            </w:r>
          </w:p>
        </w:tc>
        <w:tc>
          <w:tcPr>
            <w:tcW w:w="4775" w:type="dxa"/>
            <w:vAlign w:val="center"/>
          </w:tcPr>
          <w:p w:rsidR="003C2EA6" w:rsidRDefault="003C2EA6" w:rsidP="003C2EA6">
            <w:pPr>
              <w:rPr>
                <w:rFonts w:asciiTheme="minorBidi" w:hAnsiTheme="minorBidi"/>
                <w:sz w:val="28"/>
                <w:szCs w:val="28"/>
              </w:rPr>
            </w:pPr>
          </w:p>
        </w:tc>
      </w:tr>
    </w:tbl>
    <w:p w:rsidR="003C2EA6" w:rsidRDefault="003C2EA6" w:rsidP="003C2EA6">
      <w:pPr>
        <w:rPr>
          <w:rFonts w:asciiTheme="minorBidi" w:hAnsiTheme="minorBidi"/>
          <w:sz w:val="28"/>
          <w:szCs w:val="28"/>
        </w:rPr>
      </w:pPr>
    </w:p>
    <w:sectPr w:rsidR="003C2EA6" w:rsidSect="003C2EA6"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19655B"/>
    <w:multiLevelType w:val="hybridMultilevel"/>
    <w:tmpl w:val="352EA568"/>
    <w:lvl w:ilvl="0" w:tplc="F522A93E">
      <w:start w:val="1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171D22"/>
    <w:multiLevelType w:val="hybridMultilevel"/>
    <w:tmpl w:val="84E48D62"/>
    <w:lvl w:ilvl="0" w:tplc="C1F42C78">
      <w:start w:val="1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340765"/>
    <w:multiLevelType w:val="hybridMultilevel"/>
    <w:tmpl w:val="F9B2BA3A"/>
    <w:lvl w:ilvl="0" w:tplc="239215CE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3C2EA6"/>
    <w:rsid w:val="000D3CAC"/>
    <w:rsid w:val="00171483"/>
    <w:rsid w:val="0022688B"/>
    <w:rsid w:val="003C2EA6"/>
    <w:rsid w:val="00575A3D"/>
    <w:rsid w:val="005D6782"/>
    <w:rsid w:val="00B467E2"/>
    <w:rsid w:val="00C145D2"/>
    <w:rsid w:val="00F464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  <o:rules v:ext="edit">
        <o:r id="V:Rule1" type="callout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648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C2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C2EA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C2EA6"/>
    <w:pPr>
      <w:ind w:left="720"/>
      <w:contextualSpacing/>
    </w:pPr>
  </w:style>
  <w:style w:type="table" w:styleId="Grilledutableau">
    <w:name w:val="Table Grid"/>
    <w:basedOn w:val="TableauNormal"/>
    <w:uiPriority w:val="59"/>
    <w:rsid w:val="003C2EA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brut">
    <w:name w:val="Plain Text"/>
    <w:basedOn w:val="Normal"/>
    <w:link w:val="TextebrutCar"/>
    <w:uiPriority w:val="99"/>
    <w:semiHidden/>
    <w:unhideWhenUsed/>
    <w:rsid w:val="000D3CAC"/>
    <w:pPr>
      <w:spacing w:after="0" w:line="240" w:lineRule="auto"/>
    </w:pPr>
    <w:rPr>
      <w:rFonts w:ascii="Consolas" w:eastAsiaTheme="minorHAnsi" w:hAnsi="Consolas"/>
      <w:sz w:val="21"/>
      <w:szCs w:val="21"/>
      <w:lang w:eastAsia="en-US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0D3CAC"/>
    <w:rPr>
      <w:rFonts w:ascii="Consolas" w:eastAsiaTheme="minorHAnsi" w:hAnsi="Consolas"/>
      <w:sz w:val="21"/>
      <w:szCs w:val="21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43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ATR</dc:creator>
  <cp:keywords/>
  <dc:description/>
  <cp:lastModifiedBy>ATR</cp:lastModifiedBy>
  <cp:revision>6</cp:revision>
  <dcterms:created xsi:type="dcterms:W3CDTF">2016-02-09T12:47:00Z</dcterms:created>
  <dcterms:modified xsi:type="dcterms:W3CDTF">2016-04-16T08:57:00Z</dcterms:modified>
</cp:coreProperties>
</file>